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B9" w:rsidRDefault="00EE0C18" w:rsidP="00EE0C18">
      <w:pPr>
        <w:pStyle w:val="NoSpacing"/>
        <w:jc w:val="center"/>
        <w:rPr>
          <w:sz w:val="24"/>
          <w:szCs w:val="24"/>
        </w:rPr>
      </w:pPr>
      <w:r>
        <w:rPr>
          <w:sz w:val="24"/>
          <w:szCs w:val="24"/>
        </w:rPr>
        <w:t>WHITE CREEK TOWN BOARD MINUTES</w:t>
      </w:r>
    </w:p>
    <w:p w:rsidR="00EE0C18" w:rsidRDefault="00EE0C18" w:rsidP="00EE0C18">
      <w:pPr>
        <w:pStyle w:val="NoSpacing"/>
        <w:jc w:val="center"/>
        <w:rPr>
          <w:sz w:val="24"/>
          <w:szCs w:val="24"/>
        </w:rPr>
      </w:pPr>
      <w:r>
        <w:rPr>
          <w:sz w:val="24"/>
          <w:szCs w:val="24"/>
        </w:rPr>
        <w:t>APRIL 8, 2025</w:t>
      </w:r>
    </w:p>
    <w:p w:rsidR="00EE0C18" w:rsidRDefault="00EE0C18" w:rsidP="00EE0C18">
      <w:pPr>
        <w:pStyle w:val="NoSpacing"/>
        <w:jc w:val="center"/>
        <w:rPr>
          <w:sz w:val="24"/>
          <w:szCs w:val="24"/>
        </w:rPr>
      </w:pPr>
    </w:p>
    <w:p w:rsidR="00EE0C18" w:rsidRDefault="00EE0C18" w:rsidP="00EE0C18">
      <w:pPr>
        <w:pStyle w:val="NoSpacing"/>
        <w:jc w:val="center"/>
        <w:rPr>
          <w:sz w:val="24"/>
          <w:szCs w:val="24"/>
        </w:rPr>
      </w:pPr>
    </w:p>
    <w:p w:rsidR="00EE0C18" w:rsidRDefault="00EE0C18" w:rsidP="00EE0C18">
      <w:pPr>
        <w:pStyle w:val="NoSpacing"/>
        <w:rPr>
          <w:sz w:val="24"/>
          <w:szCs w:val="24"/>
        </w:rPr>
      </w:pPr>
      <w:r>
        <w:rPr>
          <w:sz w:val="24"/>
          <w:szCs w:val="24"/>
        </w:rPr>
        <w:t xml:space="preserve">       The White Creek Town Board held their regular monthly meeting on Tuesday, April 08, 2025 at the Major General John Wilson Sprague Building, 28 Mountain View Drive, Cambridge, NY.  Supervisor Lance Wang called the meeting to order at 7pm.  All rose for the pledge to the flag and a short prayer was offered by Supervisor Wang.  Roll call was taken by the Clerk.  Town Board members Gregory Austin, Carey Murphy, Tammy Taber </w:t>
      </w:r>
      <w:r w:rsidR="005575E3">
        <w:rPr>
          <w:sz w:val="24"/>
          <w:szCs w:val="24"/>
        </w:rPr>
        <w:t>,</w:t>
      </w:r>
      <w:r>
        <w:rPr>
          <w:sz w:val="24"/>
          <w:szCs w:val="24"/>
        </w:rPr>
        <w:t>Gregory Woodcock and Supervisor Lance Allen Wang were all present at the meeting.  Also present was Highway Superintendent Chris Rieben and Budget Officer Lester Losaw.</w:t>
      </w:r>
    </w:p>
    <w:p w:rsidR="00EE0C18" w:rsidRDefault="00EE0C18" w:rsidP="00EE0C18">
      <w:pPr>
        <w:pStyle w:val="NoSpacing"/>
        <w:rPr>
          <w:sz w:val="24"/>
          <w:szCs w:val="24"/>
        </w:rPr>
      </w:pPr>
    </w:p>
    <w:p w:rsidR="00EE0C18" w:rsidRPr="00DF75C9" w:rsidRDefault="00EE0C18" w:rsidP="00EE0C18">
      <w:pPr>
        <w:pStyle w:val="NoSpacing"/>
        <w:rPr>
          <w:b/>
          <w:sz w:val="24"/>
          <w:szCs w:val="24"/>
        </w:rPr>
      </w:pPr>
      <w:r w:rsidRPr="00DF75C9">
        <w:rPr>
          <w:b/>
          <w:sz w:val="24"/>
          <w:szCs w:val="24"/>
        </w:rPr>
        <w:t>Resolution</w:t>
      </w:r>
      <w:r w:rsidR="00DF75C9" w:rsidRPr="00DF75C9">
        <w:rPr>
          <w:b/>
          <w:sz w:val="24"/>
          <w:szCs w:val="24"/>
        </w:rPr>
        <w:t xml:space="preserve"> </w:t>
      </w:r>
      <w:r w:rsidR="00832FAE" w:rsidRPr="00DF75C9">
        <w:rPr>
          <w:b/>
          <w:sz w:val="24"/>
          <w:szCs w:val="24"/>
        </w:rPr>
        <w:t>22 -</w:t>
      </w:r>
      <w:r w:rsidRPr="00DF75C9">
        <w:rPr>
          <w:b/>
          <w:sz w:val="24"/>
          <w:szCs w:val="24"/>
        </w:rPr>
        <w:t>2025 – Approval of March 11, 2025 Town Board Minutes</w:t>
      </w:r>
    </w:p>
    <w:p w:rsidR="00EE0C18" w:rsidRDefault="00EE0C18" w:rsidP="00EE0C18">
      <w:pPr>
        <w:pStyle w:val="NoSpacing"/>
        <w:rPr>
          <w:sz w:val="24"/>
          <w:szCs w:val="24"/>
        </w:rPr>
      </w:pPr>
      <w:r>
        <w:rPr>
          <w:sz w:val="24"/>
          <w:szCs w:val="24"/>
        </w:rPr>
        <w:t>Carey Murphy made the motion to approve the minutes of the March 11, 2025 Town Board meeting as presented.  Tammy Taber seconded the motion and all others voted in favor of approval.</w:t>
      </w:r>
    </w:p>
    <w:p w:rsidR="00EE0C18" w:rsidRDefault="00EE0C18" w:rsidP="00EE0C18">
      <w:pPr>
        <w:pStyle w:val="NoSpacing"/>
        <w:rPr>
          <w:sz w:val="24"/>
          <w:szCs w:val="24"/>
        </w:rPr>
      </w:pPr>
    </w:p>
    <w:p w:rsidR="00EE0C18" w:rsidRPr="00DF75C9" w:rsidRDefault="00EE0C18" w:rsidP="00EE0C18">
      <w:pPr>
        <w:pStyle w:val="NoSpacing"/>
        <w:rPr>
          <w:b/>
          <w:sz w:val="24"/>
          <w:szCs w:val="24"/>
        </w:rPr>
      </w:pPr>
      <w:r w:rsidRPr="00DF75C9">
        <w:rPr>
          <w:b/>
          <w:sz w:val="24"/>
          <w:szCs w:val="24"/>
        </w:rPr>
        <w:t>New Business – Opening of Electrical Bids</w:t>
      </w:r>
    </w:p>
    <w:p w:rsidR="00EE0C18" w:rsidRDefault="00EE0C18" w:rsidP="00EE0C18">
      <w:pPr>
        <w:pStyle w:val="NoSpacing"/>
        <w:rPr>
          <w:sz w:val="24"/>
          <w:szCs w:val="24"/>
        </w:rPr>
      </w:pPr>
      <w:r>
        <w:rPr>
          <w:sz w:val="24"/>
          <w:szCs w:val="24"/>
        </w:rPr>
        <w:t>The Board received two bids for the electrical work for the Town Hall addition project.  The previous bid from J Nolan Electrical remained the same amount as previously submitted for $7,</w:t>
      </w:r>
      <w:r w:rsidR="005575E3">
        <w:rPr>
          <w:sz w:val="24"/>
          <w:szCs w:val="24"/>
        </w:rPr>
        <w:t>361.51</w:t>
      </w:r>
      <w:r>
        <w:rPr>
          <w:sz w:val="24"/>
          <w:szCs w:val="24"/>
        </w:rPr>
        <w:t>.  The second bid was received from Endee Electric in the amount of $3,000.00.  It was noted that Mr. Endee did not include</w:t>
      </w:r>
      <w:r w:rsidR="00E7201A">
        <w:rPr>
          <w:sz w:val="24"/>
          <w:szCs w:val="24"/>
        </w:rPr>
        <w:t xml:space="preserve"> the installation of a breaker.  After a discussion, the Board decided to contact Mr. Endee and ask him to submit another bid including the installation of a breaker.  The </w:t>
      </w:r>
      <w:r w:rsidR="005575E3">
        <w:rPr>
          <w:sz w:val="24"/>
          <w:szCs w:val="24"/>
        </w:rPr>
        <w:t>bid selection</w:t>
      </w:r>
      <w:r w:rsidR="00E7201A">
        <w:rPr>
          <w:sz w:val="24"/>
          <w:szCs w:val="24"/>
        </w:rPr>
        <w:t xml:space="preserve"> was tabled until the next meeting.</w:t>
      </w:r>
    </w:p>
    <w:p w:rsidR="00E7201A" w:rsidRDefault="00E7201A" w:rsidP="00EE0C18">
      <w:pPr>
        <w:pStyle w:val="NoSpacing"/>
        <w:rPr>
          <w:sz w:val="24"/>
          <w:szCs w:val="24"/>
        </w:rPr>
      </w:pPr>
    </w:p>
    <w:p w:rsidR="00E7201A" w:rsidRPr="00DF75C9" w:rsidRDefault="00D16990" w:rsidP="00EE0C18">
      <w:pPr>
        <w:pStyle w:val="NoSpacing"/>
        <w:rPr>
          <w:b/>
          <w:sz w:val="24"/>
          <w:szCs w:val="24"/>
        </w:rPr>
      </w:pPr>
      <w:r w:rsidRPr="00DF75C9">
        <w:rPr>
          <w:b/>
          <w:sz w:val="24"/>
          <w:szCs w:val="24"/>
        </w:rPr>
        <w:t>Building Construction Bids</w:t>
      </w:r>
      <w:r w:rsidR="00DF75C9" w:rsidRPr="00DF75C9">
        <w:rPr>
          <w:b/>
          <w:sz w:val="24"/>
          <w:szCs w:val="24"/>
        </w:rPr>
        <w:t xml:space="preserve"> – Resolution 23-2025</w:t>
      </w:r>
    </w:p>
    <w:p w:rsidR="00BB10EE" w:rsidRDefault="00BB10EE" w:rsidP="00EE0C18">
      <w:pPr>
        <w:pStyle w:val="NoSpacing"/>
        <w:rPr>
          <w:sz w:val="24"/>
          <w:szCs w:val="24"/>
        </w:rPr>
      </w:pPr>
      <w:r>
        <w:rPr>
          <w:sz w:val="24"/>
          <w:szCs w:val="24"/>
        </w:rPr>
        <w:t>The Board received two construction bids for the new addition to the Town Hall.  Supervisor Wang opened bids submitted by Jeremy Jeskie</w:t>
      </w:r>
      <w:r w:rsidR="00DF75C9">
        <w:rPr>
          <w:sz w:val="24"/>
          <w:szCs w:val="24"/>
        </w:rPr>
        <w:t xml:space="preserve"> and Powell Woodcock Construction.  Jeremy Jeskie submitted a bid of fifty-seven thousand dollars ($57,000.00) and Powell Woodcock submitted a bid of forty-four thousand, five hundred twenty-two dollars ($44,522.00).  Following the review of both bids, Gregory Austin made a motion to accept the bid of $44, 522.00 submitted by Powell Woodcock Construction.  Tammy Taber seconded the motion.</w:t>
      </w:r>
    </w:p>
    <w:p w:rsidR="00DF75C9" w:rsidRDefault="00DF75C9" w:rsidP="00EE0C18">
      <w:pPr>
        <w:pStyle w:val="NoSpacing"/>
        <w:rPr>
          <w:sz w:val="24"/>
          <w:szCs w:val="24"/>
        </w:rPr>
      </w:pPr>
      <w:r>
        <w:rPr>
          <w:sz w:val="24"/>
          <w:szCs w:val="24"/>
        </w:rPr>
        <w:t>Gregory Woodcock abstained from the vote.  Supervisor Wang, Carey Murphy  Gregory Austin and Tammy Taber all voted in favor of awarding the construction bid to Powell Woodcock Construction at a price not to exceed $44,522.00.</w:t>
      </w:r>
    </w:p>
    <w:p w:rsidR="00DF75C9" w:rsidRDefault="00DF75C9" w:rsidP="00EE0C18">
      <w:pPr>
        <w:pStyle w:val="NoSpacing"/>
        <w:rPr>
          <w:sz w:val="24"/>
          <w:szCs w:val="24"/>
        </w:rPr>
      </w:pPr>
    </w:p>
    <w:p w:rsidR="00DF75C9" w:rsidRDefault="00DF75C9" w:rsidP="00EE0C18">
      <w:pPr>
        <w:pStyle w:val="NoSpacing"/>
        <w:rPr>
          <w:b/>
          <w:sz w:val="24"/>
          <w:szCs w:val="24"/>
        </w:rPr>
      </w:pPr>
      <w:r>
        <w:rPr>
          <w:b/>
          <w:sz w:val="24"/>
          <w:szCs w:val="24"/>
        </w:rPr>
        <w:t>Resolution 24-2025 – Accept Resignation of Alison Brownell Vadnais from Planning Board</w:t>
      </w:r>
    </w:p>
    <w:p w:rsidR="00DF75C9" w:rsidRDefault="00DF75C9" w:rsidP="00EE0C18">
      <w:pPr>
        <w:pStyle w:val="NoSpacing"/>
        <w:rPr>
          <w:sz w:val="24"/>
          <w:szCs w:val="24"/>
        </w:rPr>
      </w:pPr>
      <w:r>
        <w:rPr>
          <w:sz w:val="24"/>
          <w:szCs w:val="24"/>
        </w:rPr>
        <w:t xml:space="preserve">The Town Board accepted the resignation of Alison Brownell Vadnais from the Town’s Planning Board with regret.  Motion to accept was made by </w:t>
      </w:r>
      <w:r w:rsidR="00A836CC">
        <w:rPr>
          <w:sz w:val="24"/>
          <w:szCs w:val="24"/>
        </w:rPr>
        <w:t>Gregory Austin, seconded by Carey Murphy and all others voted in favor of said resignation.</w:t>
      </w:r>
    </w:p>
    <w:p w:rsidR="00234889" w:rsidRDefault="00234889" w:rsidP="00EE0C18">
      <w:pPr>
        <w:pStyle w:val="NoSpacing"/>
        <w:rPr>
          <w:sz w:val="24"/>
          <w:szCs w:val="24"/>
        </w:rPr>
      </w:pPr>
    </w:p>
    <w:p w:rsidR="00F91D57" w:rsidRDefault="00F91D57" w:rsidP="00EE0C18">
      <w:pPr>
        <w:pStyle w:val="NoSpacing"/>
        <w:rPr>
          <w:sz w:val="24"/>
          <w:szCs w:val="24"/>
        </w:rPr>
      </w:pPr>
    </w:p>
    <w:p w:rsidR="00F91D57" w:rsidRDefault="00F91D57" w:rsidP="00EE0C18">
      <w:pPr>
        <w:pStyle w:val="NoSpacing"/>
        <w:rPr>
          <w:sz w:val="24"/>
          <w:szCs w:val="24"/>
        </w:rPr>
      </w:pPr>
    </w:p>
    <w:p w:rsidR="00F91D57" w:rsidRDefault="00F91D57" w:rsidP="00EE0C18">
      <w:pPr>
        <w:pStyle w:val="NoSpacing"/>
        <w:rPr>
          <w:sz w:val="24"/>
          <w:szCs w:val="24"/>
        </w:rPr>
      </w:pPr>
    </w:p>
    <w:p w:rsidR="00234889" w:rsidRDefault="00F91D57" w:rsidP="00EE0C18">
      <w:pPr>
        <w:pStyle w:val="NoSpacing"/>
        <w:rPr>
          <w:b/>
          <w:sz w:val="24"/>
          <w:szCs w:val="24"/>
        </w:rPr>
      </w:pPr>
      <w:r>
        <w:rPr>
          <w:b/>
          <w:sz w:val="24"/>
          <w:szCs w:val="24"/>
        </w:rPr>
        <w:lastRenderedPageBreak/>
        <w:t>Assessor’s Report</w:t>
      </w:r>
    </w:p>
    <w:p w:rsidR="00F91D57" w:rsidRPr="00F91D57" w:rsidRDefault="00F91D57" w:rsidP="00EE0C18">
      <w:pPr>
        <w:pStyle w:val="NoSpacing"/>
        <w:rPr>
          <w:sz w:val="24"/>
          <w:szCs w:val="24"/>
        </w:rPr>
      </w:pPr>
      <w:r>
        <w:rPr>
          <w:sz w:val="24"/>
          <w:szCs w:val="24"/>
        </w:rPr>
        <w:t>Assessor Darryl Caputo submitted a monthly report to the Board.  Darryl has processed 286 exemption applications into the RPS system.  He also filed the public notice on Examination of Assessment Inventory.</w:t>
      </w:r>
    </w:p>
    <w:p w:rsidR="00DF75C9" w:rsidRDefault="00DF75C9" w:rsidP="00EE0C18">
      <w:pPr>
        <w:pStyle w:val="NoSpacing"/>
        <w:rPr>
          <w:sz w:val="24"/>
          <w:szCs w:val="24"/>
        </w:rPr>
      </w:pPr>
    </w:p>
    <w:p w:rsidR="00F91D57" w:rsidRDefault="00F91D57" w:rsidP="00EE0C18">
      <w:pPr>
        <w:pStyle w:val="NoSpacing"/>
        <w:rPr>
          <w:sz w:val="24"/>
          <w:szCs w:val="24"/>
        </w:rPr>
      </w:pPr>
      <w:r>
        <w:rPr>
          <w:b/>
          <w:sz w:val="24"/>
          <w:szCs w:val="24"/>
        </w:rPr>
        <w:t xml:space="preserve">Town Clerk Report </w:t>
      </w:r>
    </w:p>
    <w:p w:rsidR="00F91D57" w:rsidRDefault="00F91D57" w:rsidP="00EE0C18">
      <w:pPr>
        <w:pStyle w:val="NoSpacing"/>
        <w:rPr>
          <w:sz w:val="24"/>
          <w:szCs w:val="24"/>
        </w:rPr>
      </w:pPr>
      <w:r>
        <w:rPr>
          <w:sz w:val="24"/>
          <w:szCs w:val="24"/>
        </w:rPr>
        <w:t>Town Clerk Lisa Austin-Cuddihy submitted the monthly report to the Board.  Revenues were collected for the month of March in the amount of $525.00 with the town’s portion being $386.19.  Tax Collection has been completed and the unpaid taxes were returned to the County Treasurer’s office.  Collection for the month of March totaled $184,114.82.</w:t>
      </w:r>
    </w:p>
    <w:p w:rsidR="00F91D57" w:rsidRDefault="00F91D57" w:rsidP="00EE0C18">
      <w:pPr>
        <w:pStyle w:val="NoSpacing"/>
        <w:rPr>
          <w:sz w:val="24"/>
          <w:szCs w:val="24"/>
        </w:rPr>
      </w:pPr>
    </w:p>
    <w:p w:rsidR="00F91D57" w:rsidRDefault="00F91D57" w:rsidP="00EE0C18">
      <w:pPr>
        <w:pStyle w:val="NoSpacing"/>
        <w:rPr>
          <w:b/>
          <w:sz w:val="24"/>
          <w:szCs w:val="24"/>
        </w:rPr>
      </w:pPr>
      <w:r>
        <w:rPr>
          <w:b/>
          <w:sz w:val="24"/>
          <w:szCs w:val="24"/>
        </w:rPr>
        <w:t>Budget Officers’ Report</w:t>
      </w:r>
    </w:p>
    <w:p w:rsidR="00F91D57" w:rsidRDefault="00F91D57" w:rsidP="00EE0C18">
      <w:pPr>
        <w:pStyle w:val="NoSpacing"/>
        <w:rPr>
          <w:sz w:val="24"/>
          <w:szCs w:val="24"/>
        </w:rPr>
      </w:pPr>
      <w:r>
        <w:rPr>
          <w:sz w:val="24"/>
          <w:szCs w:val="24"/>
        </w:rPr>
        <w:t xml:space="preserve">Budget Officer Lester Losaw </w:t>
      </w:r>
      <w:r w:rsidR="00B1186C">
        <w:rPr>
          <w:sz w:val="24"/>
          <w:szCs w:val="24"/>
        </w:rPr>
        <w:t xml:space="preserve">provided the Board with the </w:t>
      </w:r>
      <w:r w:rsidR="00832FAE">
        <w:rPr>
          <w:sz w:val="24"/>
          <w:szCs w:val="24"/>
        </w:rPr>
        <w:t>monthly</w:t>
      </w:r>
      <w:r w:rsidR="00B1186C">
        <w:rPr>
          <w:sz w:val="24"/>
          <w:szCs w:val="24"/>
        </w:rPr>
        <w:t xml:space="preserve"> operating statement for the month of March 2025.  Lester stated that the interest is up in some of the accounts to around 4 to 4.5 percent.  Lester will be attending the Finance School training in Saratoga.  </w:t>
      </w:r>
    </w:p>
    <w:p w:rsidR="00B1186C" w:rsidRDefault="00B1186C" w:rsidP="00EE0C18">
      <w:pPr>
        <w:pStyle w:val="NoSpacing"/>
        <w:rPr>
          <w:sz w:val="24"/>
          <w:szCs w:val="24"/>
        </w:rPr>
      </w:pPr>
    </w:p>
    <w:p w:rsidR="00B1186C" w:rsidRDefault="00B1186C" w:rsidP="00EE0C18">
      <w:pPr>
        <w:pStyle w:val="NoSpacing"/>
        <w:rPr>
          <w:b/>
          <w:sz w:val="24"/>
          <w:szCs w:val="24"/>
        </w:rPr>
      </w:pPr>
      <w:r>
        <w:rPr>
          <w:b/>
          <w:sz w:val="24"/>
          <w:szCs w:val="24"/>
        </w:rPr>
        <w:t>Highway Superintendent’s Report</w:t>
      </w:r>
    </w:p>
    <w:p w:rsidR="00B1186C" w:rsidRDefault="00FD420B" w:rsidP="00EE0C18">
      <w:pPr>
        <w:pStyle w:val="NoSpacing"/>
        <w:rPr>
          <w:sz w:val="24"/>
          <w:szCs w:val="24"/>
        </w:rPr>
      </w:pPr>
      <w:r>
        <w:rPr>
          <w:sz w:val="24"/>
          <w:szCs w:val="24"/>
        </w:rPr>
        <w:t>Superintendent Chris Rieben reported culverts are being replaced on Notch Lane and Quaker Hill Road.  Ch</w:t>
      </w:r>
      <w:r w:rsidR="0025213E">
        <w:rPr>
          <w:sz w:val="24"/>
          <w:szCs w:val="24"/>
        </w:rPr>
        <w:t xml:space="preserve">ris will be attending the annual Highway School in June.  The Highway Department will also commence their regular summer hours (4/10 hour days) on April 14 until October 20, 2025.  Superintendent Rieben recommended that the 1991, 1995 and 2001 trucks be put out to bid with minimum bids listed.  </w:t>
      </w:r>
      <w:r w:rsidR="00C46A30">
        <w:rPr>
          <w:sz w:val="24"/>
          <w:szCs w:val="24"/>
        </w:rPr>
        <w:t>Chris also mentioned that in the next month, the crew will continue to work on getting the V-plow painted to be displayed at the garage and work on the drain in the parking lot of the town office.</w:t>
      </w:r>
    </w:p>
    <w:p w:rsidR="00C46A30" w:rsidRDefault="00C46A30" w:rsidP="00EE0C18">
      <w:pPr>
        <w:pStyle w:val="NoSpacing"/>
        <w:rPr>
          <w:sz w:val="24"/>
          <w:szCs w:val="24"/>
        </w:rPr>
      </w:pPr>
    </w:p>
    <w:p w:rsidR="00C46A30" w:rsidRDefault="00C46A30" w:rsidP="00EE0C18">
      <w:pPr>
        <w:pStyle w:val="NoSpacing"/>
        <w:rPr>
          <w:b/>
          <w:sz w:val="24"/>
          <w:szCs w:val="24"/>
        </w:rPr>
      </w:pPr>
      <w:r>
        <w:rPr>
          <w:b/>
          <w:sz w:val="24"/>
          <w:szCs w:val="24"/>
        </w:rPr>
        <w:t>Audit Report-Resolution 25-2025</w:t>
      </w:r>
    </w:p>
    <w:p w:rsidR="00C46A30" w:rsidRDefault="00C46A30" w:rsidP="00EE0C18">
      <w:pPr>
        <w:pStyle w:val="NoSpacing"/>
        <w:rPr>
          <w:sz w:val="24"/>
          <w:szCs w:val="24"/>
        </w:rPr>
      </w:pPr>
      <w:r>
        <w:rPr>
          <w:sz w:val="24"/>
          <w:szCs w:val="24"/>
        </w:rPr>
        <w:t xml:space="preserve">The Town Board Members unanimously voted to approve the vouchers submitted for payment.  Gregory Woodcock made the motion to approve the vouchers totaling $279,840.63 which includes the new truck from the capital fund in the amount of $258,746.00.  </w:t>
      </w:r>
    </w:p>
    <w:p w:rsidR="00C46A30" w:rsidRDefault="00C46A30" w:rsidP="00EE0C18">
      <w:pPr>
        <w:pStyle w:val="NoSpacing"/>
        <w:rPr>
          <w:sz w:val="24"/>
          <w:szCs w:val="24"/>
        </w:rPr>
      </w:pPr>
      <w:r>
        <w:rPr>
          <w:sz w:val="24"/>
          <w:szCs w:val="24"/>
        </w:rPr>
        <w:t>General Account:</w:t>
      </w:r>
      <w:r>
        <w:rPr>
          <w:sz w:val="24"/>
          <w:szCs w:val="24"/>
        </w:rPr>
        <w:tab/>
      </w:r>
      <w:r>
        <w:rPr>
          <w:sz w:val="24"/>
          <w:szCs w:val="24"/>
        </w:rPr>
        <w:tab/>
        <w:t>$    8,025.36</w:t>
      </w:r>
    </w:p>
    <w:p w:rsidR="00C46A30" w:rsidRDefault="00C46A30" w:rsidP="00EE0C18">
      <w:pPr>
        <w:pStyle w:val="NoSpacing"/>
        <w:rPr>
          <w:sz w:val="24"/>
          <w:szCs w:val="24"/>
        </w:rPr>
      </w:pPr>
      <w:r>
        <w:rPr>
          <w:sz w:val="24"/>
          <w:szCs w:val="24"/>
        </w:rPr>
        <w:t>Highway Account:</w:t>
      </w:r>
      <w:r>
        <w:rPr>
          <w:sz w:val="24"/>
          <w:szCs w:val="24"/>
        </w:rPr>
        <w:tab/>
      </w:r>
      <w:r>
        <w:rPr>
          <w:sz w:val="24"/>
          <w:szCs w:val="24"/>
        </w:rPr>
        <w:tab/>
        <w:t>$  13,069.27</w:t>
      </w:r>
    </w:p>
    <w:p w:rsidR="00C46A30" w:rsidRPr="00C46A30" w:rsidRDefault="00C46A30" w:rsidP="00EE0C18">
      <w:pPr>
        <w:pStyle w:val="NoSpacing"/>
        <w:rPr>
          <w:sz w:val="24"/>
          <w:szCs w:val="24"/>
        </w:rPr>
      </w:pPr>
      <w:r>
        <w:rPr>
          <w:sz w:val="24"/>
          <w:szCs w:val="24"/>
        </w:rPr>
        <w:t>Capital Account:</w:t>
      </w:r>
      <w:r>
        <w:rPr>
          <w:sz w:val="24"/>
          <w:szCs w:val="24"/>
        </w:rPr>
        <w:tab/>
      </w:r>
      <w:r>
        <w:rPr>
          <w:sz w:val="24"/>
          <w:szCs w:val="24"/>
        </w:rPr>
        <w:tab/>
        <w:t>$258,746.00</w:t>
      </w:r>
    </w:p>
    <w:p w:rsidR="00C46A30" w:rsidRDefault="00C46A30" w:rsidP="00EE0C18">
      <w:pPr>
        <w:pStyle w:val="NoSpacing"/>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t>$279,840.63</w:t>
      </w:r>
    </w:p>
    <w:p w:rsidR="00C46A30" w:rsidRDefault="00C46A30" w:rsidP="00EE0C18">
      <w:pPr>
        <w:pStyle w:val="NoSpacing"/>
        <w:rPr>
          <w:b/>
          <w:sz w:val="24"/>
          <w:szCs w:val="24"/>
        </w:rPr>
      </w:pPr>
    </w:p>
    <w:p w:rsidR="00C46A30" w:rsidRDefault="00C46A30" w:rsidP="00EE0C18">
      <w:pPr>
        <w:pStyle w:val="NoSpacing"/>
        <w:rPr>
          <w:sz w:val="24"/>
          <w:szCs w:val="24"/>
        </w:rPr>
      </w:pPr>
      <w:r>
        <w:rPr>
          <w:sz w:val="24"/>
          <w:szCs w:val="24"/>
        </w:rPr>
        <w:t>Motion was seconded by Gregory Austin and all others voted in favor of approval.</w:t>
      </w:r>
    </w:p>
    <w:p w:rsidR="00C46A30" w:rsidRDefault="00C46A30" w:rsidP="00EE0C18">
      <w:pPr>
        <w:pStyle w:val="NoSpacing"/>
        <w:rPr>
          <w:sz w:val="24"/>
          <w:szCs w:val="24"/>
        </w:rPr>
      </w:pPr>
    </w:p>
    <w:p w:rsidR="00C46A30" w:rsidRDefault="00C46A30" w:rsidP="00EE0C18">
      <w:pPr>
        <w:pStyle w:val="NoSpacing"/>
        <w:rPr>
          <w:b/>
          <w:sz w:val="24"/>
          <w:szCs w:val="24"/>
        </w:rPr>
      </w:pPr>
      <w:r>
        <w:rPr>
          <w:b/>
          <w:sz w:val="24"/>
          <w:szCs w:val="24"/>
        </w:rPr>
        <w:t>Justice Court Report</w:t>
      </w:r>
    </w:p>
    <w:p w:rsidR="00C46A30" w:rsidRDefault="00C46A30" w:rsidP="00EE0C18">
      <w:pPr>
        <w:pStyle w:val="NoSpacing"/>
        <w:rPr>
          <w:sz w:val="24"/>
          <w:szCs w:val="24"/>
        </w:rPr>
      </w:pPr>
      <w:r>
        <w:rPr>
          <w:sz w:val="24"/>
          <w:szCs w:val="24"/>
        </w:rPr>
        <w:t>Town Justice Scott Lucey submitted the monthly report for March in the amount of $3,108.00.</w:t>
      </w:r>
    </w:p>
    <w:p w:rsidR="00C46A30" w:rsidRDefault="00C46A30" w:rsidP="00EE0C18">
      <w:pPr>
        <w:pStyle w:val="NoSpacing"/>
        <w:rPr>
          <w:sz w:val="24"/>
          <w:szCs w:val="24"/>
        </w:rPr>
      </w:pPr>
    </w:p>
    <w:p w:rsidR="00C46A30" w:rsidRDefault="00C46A30" w:rsidP="00EE0C18">
      <w:pPr>
        <w:pStyle w:val="NoSpacing"/>
        <w:rPr>
          <w:b/>
          <w:sz w:val="24"/>
          <w:szCs w:val="24"/>
        </w:rPr>
      </w:pPr>
      <w:r>
        <w:rPr>
          <w:b/>
          <w:sz w:val="24"/>
          <w:szCs w:val="24"/>
        </w:rPr>
        <w:t>White Creek Fire Company Report</w:t>
      </w:r>
    </w:p>
    <w:p w:rsidR="00C46A30" w:rsidRDefault="00C46A30" w:rsidP="00EE0C18">
      <w:pPr>
        <w:pStyle w:val="NoSpacing"/>
        <w:rPr>
          <w:sz w:val="24"/>
          <w:szCs w:val="24"/>
        </w:rPr>
      </w:pPr>
      <w:r>
        <w:rPr>
          <w:sz w:val="24"/>
          <w:szCs w:val="24"/>
        </w:rPr>
        <w:t>The department has answered twelve alarms for service so far this year.  The annual pump testing is scheduled for later this spring.  They will be holding a spring breakfast fundraiser on May 18, 2025.</w:t>
      </w:r>
      <w:r w:rsidR="0042124F">
        <w:rPr>
          <w:sz w:val="24"/>
          <w:szCs w:val="24"/>
        </w:rPr>
        <w:t xml:space="preserve">  Councilman Austin expressed his gratitude to the Fire Company for their quick response to a recent fire on his property.</w:t>
      </w:r>
    </w:p>
    <w:p w:rsidR="003C5E90" w:rsidRDefault="003C5E90" w:rsidP="00EE0C18">
      <w:pPr>
        <w:pStyle w:val="NoSpacing"/>
        <w:rPr>
          <w:sz w:val="24"/>
          <w:szCs w:val="24"/>
        </w:rPr>
      </w:pPr>
    </w:p>
    <w:p w:rsidR="003C5E90" w:rsidRDefault="003C5E90" w:rsidP="00EE0C18">
      <w:pPr>
        <w:pStyle w:val="NoSpacing"/>
        <w:rPr>
          <w:b/>
          <w:sz w:val="24"/>
          <w:szCs w:val="24"/>
        </w:rPr>
      </w:pPr>
      <w:r>
        <w:rPr>
          <w:b/>
          <w:sz w:val="24"/>
          <w:szCs w:val="24"/>
        </w:rPr>
        <w:t>Public Comments</w:t>
      </w:r>
    </w:p>
    <w:p w:rsidR="003C5E90" w:rsidRPr="003C5E90" w:rsidRDefault="003C5E90" w:rsidP="00EE0C18">
      <w:pPr>
        <w:pStyle w:val="NoSpacing"/>
        <w:rPr>
          <w:sz w:val="24"/>
          <w:szCs w:val="24"/>
        </w:rPr>
      </w:pPr>
      <w:r>
        <w:rPr>
          <w:sz w:val="24"/>
          <w:szCs w:val="24"/>
        </w:rPr>
        <w:t>Mr. Walter Lynds of 76 River Road has concerns about a new bridge going in right near his home.  He is worried that a two lane bridge will increase traffic and rate of speed on River Road.  Highway Superintendent Chris Rieben explained that he does not have any input with the County plans.   Supervisor Wang will talk with the County DPW Supervisor regarding the project and see if there may be any options to calm the traffic in that area.</w:t>
      </w:r>
    </w:p>
    <w:p w:rsidR="00C46A30" w:rsidRDefault="00C46A30" w:rsidP="00EE0C18">
      <w:pPr>
        <w:pStyle w:val="NoSpacing"/>
        <w:rPr>
          <w:sz w:val="24"/>
          <w:szCs w:val="24"/>
        </w:rPr>
      </w:pPr>
    </w:p>
    <w:p w:rsidR="003C5E90" w:rsidRDefault="003C5E90" w:rsidP="00EE0C18">
      <w:pPr>
        <w:pStyle w:val="NoSpacing"/>
        <w:rPr>
          <w:sz w:val="24"/>
          <w:szCs w:val="24"/>
        </w:rPr>
      </w:pPr>
      <w:r>
        <w:rPr>
          <w:sz w:val="24"/>
          <w:szCs w:val="24"/>
        </w:rPr>
        <w:t>Mr. Laflamme asked if plans are underway for the bridge on Center Road.  Superintendent Rieben stated that he has not heard anything about that bridge, but was certain it would be on the schedule.</w:t>
      </w:r>
    </w:p>
    <w:p w:rsidR="003C5E90" w:rsidRDefault="003C5E90" w:rsidP="00EE0C18">
      <w:pPr>
        <w:pStyle w:val="NoSpacing"/>
        <w:rPr>
          <w:sz w:val="24"/>
          <w:szCs w:val="24"/>
        </w:rPr>
      </w:pPr>
    </w:p>
    <w:p w:rsidR="003C5E90" w:rsidRDefault="003C5E90" w:rsidP="00EE0C18">
      <w:pPr>
        <w:pStyle w:val="NoSpacing"/>
        <w:rPr>
          <w:sz w:val="24"/>
          <w:szCs w:val="24"/>
        </w:rPr>
      </w:pPr>
      <w:r>
        <w:rPr>
          <w:sz w:val="24"/>
          <w:szCs w:val="24"/>
        </w:rPr>
        <w:t xml:space="preserve">Perry Young </w:t>
      </w:r>
      <w:r w:rsidR="0042124F">
        <w:rPr>
          <w:sz w:val="24"/>
          <w:szCs w:val="24"/>
        </w:rPr>
        <w:t xml:space="preserve"> questioned the condition of McKee Hollow Road.  Superintendent Rieben stated that the road will be graded tomorrow.  Perry Young also asked where the department would be paving this year.  Superintendent Rieben replied that River Road , the top of Waites Hill Road and Crescent Road are on the blacktopping schedule but it could change depending on money available.  Perry Young wanted to know why the parking lot grate is still not finished.  Superintendent Rieben stated that it would be done by the next board meeting.</w:t>
      </w:r>
    </w:p>
    <w:p w:rsidR="0042124F" w:rsidRDefault="0042124F" w:rsidP="00EE0C18">
      <w:pPr>
        <w:pStyle w:val="NoSpacing"/>
        <w:rPr>
          <w:sz w:val="24"/>
          <w:szCs w:val="24"/>
        </w:rPr>
      </w:pPr>
    </w:p>
    <w:p w:rsidR="0042124F" w:rsidRDefault="0042124F" w:rsidP="00EE0C18">
      <w:pPr>
        <w:pStyle w:val="NoSpacing"/>
        <w:rPr>
          <w:b/>
          <w:sz w:val="24"/>
          <w:szCs w:val="24"/>
        </w:rPr>
      </w:pPr>
      <w:r>
        <w:rPr>
          <w:b/>
          <w:sz w:val="24"/>
          <w:szCs w:val="24"/>
        </w:rPr>
        <w:t>Supervisor’s Report</w:t>
      </w:r>
    </w:p>
    <w:p w:rsidR="0042124F" w:rsidRDefault="0042124F" w:rsidP="00EE0C18">
      <w:pPr>
        <w:pStyle w:val="NoSpacing"/>
        <w:rPr>
          <w:sz w:val="24"/>
          <w:szCs w:val="24"/>
        </w:rPr>
      </w:pPr>
      <w:r>
        <w:rPr>
          <w:sz w:val="24"/>
          <w:szCs w:val="24"/>
        </w:rPr>
        <w:t>Supervisor Lance Wang distributed the Annual Township Report from the Washington County Sheriff’s Office.  There were 420 calls for service in the Town for 2024.</w:t>
      </w:r>
    </w:p>
    <w:p w:rsidR="0042124F" w:rsidRDefault="0042124F" w:rsidP="00EE0C18">
      <w:pPr>
        <w:pStyle w:val="NoSpacing"/>
        <w:rPr>
          <w:sz w:val="24"/>
          <w:szCs w:val="24"/>
        </w:rPr>
      </w:pPr>
      <w:r>
        <w:rPr>
          <w:sz w:val="24"/>
          <w:szCs w:val="24"/>
        </w:rPr>
        <w:t xml:space="preserve">Supervisor Wang announced that the Spring Roadside Cleanup will take place on Saturday, April </w:t>
      </w:r>
      <w:r w:rsidR="00157563">
        <w:rPr>
          <w:sz w:val="24"/>
          <w:szCs w:val="24"/>
        </w:rPr>
        <w:t>26</w:t>
      </w:r>
      <w:r w:rsidR="00157563" w:rsidRPr="00157563">
        <w:rPr>
          <w:sz w:val="24"/>
          <w:szCs w:val="24"/>
          <w:vertAlign w:val="superscript"/>
        </w:rPr>
        <w:t>th</w:t>
      </w:r>
      <w:r w:rsidR="00157563">
        <w:rPr>
          <w:sz w:val="24"/>
          <w:szCs w:val="24"/>
        </w:rPr>
        <w:t xml:space="preserve"> and Sunday April 27</w:t>
      </w:r>
      <w:r w:rsidR="00157563" w:rsidRPr="00157563">
        <w:rPr>
          <w:sz w:val="24"/>
          <w:szCs w:val="24"/>
          <w:vertAlign w:val="superscript"/>
        </w:rPr>
        <w:t>th</w:t>
      </w:r>
      <w:r w:rsidR="00157563">
        <w:rPr>
          <w:sz w:val="24"/>
          <w:szCs w:val="24"/>
        </w:rPr>
        <w:t>.  The highway department will collect the bags on Monday, April 28</w:t>
      </w:r>
      <w:r w:rsidR="00157563" w:rsidRPr="00157563">
        <w:rPr>
          <w:sz w:val="24"/>
          <w:szCs w:val="24"/>
          <w:vertAlign w:val="superscript"/>
        </w:rPr>
        <w:t>th</w:t>
      </w:r>
      <w:r w:rsidR="00157563">
        <w:rPr>
          <w:sz w:val="24"/>
          <w:szCs w:val="24"/>
        </w:rPr>
        <w:t>.</w:t>
      </w:r>
    </w:p>
    <w:p w:rsidR="00157563" w:rsidRDefault="00157563" w:rsidP="00EE0C18">
      <w:pPr>
        <w:pStyle w:val="NoSpacing"/>
        <w:rPr>
          <w:sz w:val="24"/>
          <w:szCs w:val="24"/>
        </w:rPr>
      </w:pPr>
      <w:r>
        <w:rPr>
          <w:sz w:val="24"/>
          <w:szCs w:val="24"/>
        </w:rPr>
        <w:t xml:space="preserve">There will be an Emergency Operations Drill focusing on a hazmat accident in the </w:t>
      </w:r>
      <w:r w:rsidR="005575E3">
        <w:rPr>
          <w:sz w:val="24"/>
          <w:szCs w:val="24"/>
        </w:rPr>
        <w:t>t</w:t>
      </w:r>
      <w:bookmarkStart w:id="0" w:name="_GoBack"/>
      <w:bookmarkEnd w:id="0"/>
      <w:r>
        <w:rPr>
          <w:sz w:val="24"/>
          <w:szCs w:val="24"/>
        </w:rPr>
        <w:t>own on September 22, 2025 from 6 to 8pm.</w:t>
      </w:r>
    </w:p>
    <w:p w:rsidR="00157563" w:rsidRDefault="00157563" w:rsidP="00EE0C18">
      <w:pPr>
        <w:pStyle w:val="NoSpacing"/>
        <w:rPr>
          <w:sz w:val="24"/>
          <w:szCs w:val="24"/>
        </w:rPr>
      </w:pPr>
    </w:p>
    <w:p w:rsidR="00157563" w:rsidRDefault="00157563" w:rsidP="00EE0C18">
      <w:pPr>
        <w:pStyle w:val="NoSpacing"/>
        <w:rPr>
          <w:b/>
          <w:sz w:val="24"/>
          <w:szCs w:val="24"/>
        </w:rPr>
      </w:pPr>
      <w:r>
        <w:rPr>
          <w:b/>
          <w:sz w:val="24"/>
          <w:szCs w:val="24"/>
        </w:rPr>
        <w:t>Adjourn – Resolution 26-2025</w:t>
      </w:r>
    </w:p>
    <w:p w:rsidR="00157563" w:rsidRDefault="00157563" w:rsidP="00EE0C18">
      <w:pPr>
        <w:pStyle w:val="NoSpacing"/>
        <w:rPr>
          <w:sz w:val="24"/>
          <w:szCs w:val="24"/>
        </w:rPr>
      </w:pPr>
      <w:r>
        <w:rPr>
          <w:sz w:val="24"/>
          <w:szCs w:val="24"/>
        </w:rPr>
        <w:t>There being no further business on the agenda, Carey Murphy made the motion to adjourn the meeting.  Motion was seconded by Tammy Taber and all others voted in favor.  Meeting adjourned at 7:55pm.</w:t>
      </w:r>
    </w:p>
    <w:p w:rsidR="00832FAE" w:rsidRDefault="00832FAE" w:rsidP="00EE0C18">
      <w:pPr>
        <w:pStyle w:val="NoSpacing"/>
        <w:rPr>
          <w:sz w:val="24"/>
          <w:szCs w:val="24"/>
        </w:rPr>
      </w:pPr>
    </w:p>
    <w:p w:rsidR="00832FAE" w:rsidRDefault="00832FAE" w:rsidP="00EE0C18">
      <w:pPr>
        <w:pStyle w:val="NoSpacing"/>
        <w:rPr>
          <w:sz w:val="24"/>
          <w:szCs w:val="24"/>
        </w:rPr>
      </w:pPr>
      <w:r>
        <w:rPr>
          <w:sz w:val="24"/>
          <w:szCs w:val="24"/>
        </w:rPr>
        <w:t>Respectfully submitted by,</w:t>
      </w:r>
    </w:p>
    <w:p w:rsidR="00832FAE" w:rsidRDefault="00832FAE" w:rsidP="00EE0C18">
      <w:pPr>
        <w:pStyle w:val="NoSpacing"/>
        <w:rPr>
          <w:sz w:val="24"/>
          <w:szCs w:val="24"/>
        </w:rPr>
      </w:pPr>
    </w:p>
    <w:p w:rsidR="00832FAE" w:rsidRDefault="00832FAE" w:rsidP="00EE0C18">
      <w:pPr>
        <w:pStyle w:val="NoSpacing"/>
        <w:rPr>
          <w:sz w:val="24"/>
          <w:szCs w:val="24"/>
        </w:rPr>
      </w:pPr>
    </w:p>
    <w:p w:rsidR="00832FAE" w:rsidRDefault="00832FAE" w:rsidP="00EE0C18">
      <w:pPr>
        <w:pStyle w:val="NoSpacing"/>
        <w:rPr>
          <w:sz w:val="24"/>
          <w:szCs w:val="24"/>
        </w:rPr>
      </w:pPr>
      <w:r>
        <w:rPr>
          <w:sz w:val="24"/>
          <w:szCs w:val="24"/>
        </w:rPr>
        <w:t>Lisa Austin-Cuddihy</w:t>
      </w:r>
    </w:p>
    <w:p w:rsidR="00832FAE" w:rsidRPr="00157563" w:rsidRDefault="00832FAE" w:rsidP="00EE0C18">
      <w:pPr>
        <w:pStyle w:val="NoSpacing"/>
        <w:rPr>
          <w:sz w:val="24"/>
          <w:szCs w:val="24"/>
        </w:rPr>
      </w:pPr>
      <w:r>
        <w:rPr>
          <w:sz w:val="24"/>
          <w:szCs w:val="24"/>
        </w:rPr>
        <w:t>Town Clerk</w:t>
      </w:r>
    </w:p>
    <w:p w:rsidR="0042124F" w:rsidRDefault="0042124F" w:rsidP="00EE0C18">
      <w:pPr>
        <w:pStyle w:val="NoSpacing"/>
        <w:rPr>
          <w:sz w:val="24"/>
          <w:szCs w:val="24"/>
        </w:rPr>
      </w:pPr>
    </w:p>
    <w:p w:rsidR="0042124F" w:rsidRDefault="0042124F" w:rsidP="00EE0C18">
      <w:pPr>
        <w:pStyle w:val="NoSpacing"/>
        <w:rPr>
          <w:sz w:val="24"/>
          <w:szCs w:val="24"/>
        </w:rPr>
      </w:pPr>
    </w:p>
    <w:p w:rsidR="00C46A30" w:rsidRPr="00C46A30" w:rsidRDefault="00C46A30" w:rsidP="00EE0C18">
      <w:pPr>
        <w:pStyle w:val="NoSpacing"/>
        <w:rPr>
          <w:sz w:val="24"/>
          <w:szCs w:val="24"/>
        </w:rPr>
      </w:pPr>
    </w:p>
    <w:p w:rsidR="00DF75C9" w:rsidRDefault="00DF75C9" w:rsidP="00EE0C18">
      <w:pPr>
        <w:pStyle w:val="NoSpacing"/>
        <w:rPr>
          <w:sz w:val="24"/>
          <w:szCs w:val="24"/>
        </w:rPr>
      </w:pPr>
    </w:p>
    <w:p w:rsidR="00D16990" w:rsidRPr="00EE0C18" w:rsidRDefault="00D16990" w:rsidP="00EE0C18">
      <w:pPr>
        <w:pStyle w:val="NoSpacing"/>
        <w:rPr>
          <w:sz w:val="24"/>
          <w:szCs w:val="24"/>
        </w:rPr>
      </w:pPr>
    </w:p>
    <w:sectPr w:rsidR="00D16990" w:rsidRPr="00EE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8"/>
    <w:rsid w:val="00157563"/>
    <w:rsid w:val="00234889"/>
    <w:rsid w:val="0025213E"/>
    <w:rsid w:val="003C5E90"/>
    <w:rsid w:val="0042124F"/>
    <w:rsid w:val="005575E3"/>
    <w:rsid w:val="00614334"/>
    <w:rsid w:val="006512B9"/>
    <w:rsid w:val="007E4A3F"/>
    <w:rsid w:val="00832FAE"/>
    <w:rsid w:val="00A836CC"/>
    <w:rsid w:val="00B1186C"/>
    <w:rsid w:val="00BB10EE"/>
    <w:rsid w:val="00C46A30"/>
    <w:rsid w:val="00D16990"/>
    <w:rsid w:val="00DF75C9"/>
    <w:rsid w:val="00E7201A"/>
    <w:rsid w:val="00EE0C18"/>
    <w:rsid w:val="00F91D57"/>
    <w:rsid w:val="00FD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C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Creek Officw</dc:creator>
  <cp:lastModifiedBy>White Creek Officw</cp:lastModifiedBy>
  <cp:revision>4</cp:revision>
  <cp:lastPrinted>2025-05-07T14:07:00Z</cp:lastPrinted>
  <dcterms:created xsi:type="dcterms:W3CDTF">2025-05-06T16:14:00Z</dcterms:created>
  <dcterms:modified xsi:type="dcterms:W3CDTF">2025-05-07T14:14:00Z</dcterms:modified>
</cp:coreProperties>
</file>